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1C6" w:rsidRPr="00E73D35" w:rsidRDefault="00B16D32" w:rsidP="003C5CDB">
      <w:pPr>
        <w:spacing w:line="360" w:lineRule="auto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174625</wp:posOffset>
            </wp:positionV>
            <wp:extent cx="438150" cy="55245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1C6" w:rsidRDefault="002601C6" w:rsidP="003C5CDB">
      <w:pPr>
        <w:pStyle w:val="1"/>
        <w:spacing w:after="0"/>
        <w:rPr>
          <w:spacing w:val="-20"/>
          <w:sz w:val="28"/>
          <w:szCs w:val="28"/>
        </w:rPr>
      </w:pPr>
    </w:p>
    <w:p w:rsidR="002601C6" w:rsidRDefault="002601C6" w:rsidP="003C5CDB">
      <w:pPr>
        <w:pStyle w:val="1"/>
        <w:spacing w:after="0"/>
        <w:rPr>
          <w:spacing w:val="-20"/>
          <w:sz w:val="28"/>
          <w:szCs w:val="28"/>
        </w:rPr>
      </w:pPr>
    </w:p>
    <w:p w:rsidR="002601C6" w:rsidRPr="00E73D35" w:rsidRDefault="00E95E68" w:rsidP="003C5CDB">
      <w:pPr>
        <w:pStyle w:val="1"/>
        <w:spacing w:after="0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>ГЛАВА</w:t>
      </w:r>
      <w:r w:rsidR="002601C6" w:rsidRPr="00E73D35">
        <w:rPr>
          <w:spacing w:val="-20"/>
          <w:sz w:val="28"/>
          <w:szCs w:val="28"/>
        </w:rPr>
        <w:t xml:space="preserve">   ШЕКСНИНСКОГО   МУНИЦИПАЛЬНОГО   РАЙОНА</w:t>
      </w:r>
    </w:p>
    <w:p w:rsidR="002601C6" w:rsidRPr="00E73D35" w:rsidRDefault="002601C6" w:rsidP="003C5CDB">
      <w:pPr>
        <w:rPr>
          <w:sz w:val="28"/>
          <w:szCs w:val="28"/>
        </w:rPr>
      </w:pPr>
    </w:p>
    <w:p w:rsidR="002601C6" w:rsidRDefault="002601C6" w:rsidP="003C5CDB">
      <w:pPr>
        <w:pStyle w:val="2"/>
        <w:spacing w:before="0" w:after="0"/>
        <w:rPr>
          <w:sz w:val="28"/>
        </w:rPr>
      </w:pPr>
      <w:r w:rsidRPr="00752E82">
        <w:rPr>
          <w:sz w:val="28"/>
        </w:rPr>
        <w:t>ПОСТАНОВЛЕНИЕ</w:t>
      </w:r>
      <w:bookmarkStart w:id="0" w:name="_Toc177189228"/>
    </w:p>
    <w:p w:rsidR="002601C6" w:rsidRPr="00D82683" w:rsidRDefault="002601C6" w:rsidP="003C5CDB">
      <w:pPr>
        <w:rPr>
          <w:sz w:val="28"/>
          <w:szCs w:val="28"/>
        </w:rPr>
      </w:pPr>
    </w:p>
    <w:p w:rsidR="002601C6" w:rsidRPr="00D82683" w:rsidRDefault="002601C6" w:rsidP="003C5CDB">
      <w:pPr>
        <w:rPr>
          <w:sz w:val="28"/>
          <w:szCs w:val="28"/>
        </w:rPr>
      </w:pPr>
    </w:p>
    <w:p w:rsidR="002601C6" w:rsidRPr="00DA34DD" w:rsidRDefault="002601C6" w:rsidP="003C5CDB">
      <w:pPr>
        <w:pStyle w:val="1"/>
        <w:spacing w:after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 w:rsidRPr="00DA34DD">
        <w:rPr>
          <w:b w:val="0"/>
          <w:bCs w:val="0"/>
          <w:sz w:val="28"/>
          <w:szCs w:val="28"/>
        </w:rPr>
        <w:t>т</w:t>
      </w:r>
      <w:r>
        <w:rPr>
          <w:b w:val="0"/>
          <w:bCs w:val="0"/>
          <w:sz w:val="28"/>
          <w:szCs w:val="28"/>
        </w:rPr>
        <w:t xml:space="preserve"> _________года                                 </w:t>
      </w:r>
      <w:r w:rsidRPr="00DA34DD">
        <w:rPr>
          <w:b w:val="0"/>
          <w:bCs w:val="0"/>
          <w:sz w:val="28"/>
          <w:szCs w:val="28"/>
        </w:rPr>
        <w:tab/>
        <w:t xml:space="preserve"> </w:t>
      </w:r>
      <w:r>
        <w:rPr>
          <w:b w:val="0"/>
          <w:bCs w:val="0"/>
          <w:sz w:val="28"/>
          <w:szCs w:val="28"/>
        </w:rPr>
        <w:t xml:space="preserve">                                         </w:t>
      </w:r>
      <w:r w:rsidRPr="00DA34DD">
        <w:rPr>
          <w:b w:val="0"/>
          <w:bCs w:val="0"/>
          <w:sz w:val="28"/>
          <w:szCs w:val="28"/>
        </w:rPr>
        <w:t>№</w:t>
      </w:r>
      <w:bookmarkEnd w:id="0"/>
      <w:r>
        <w:rPr>
          <w:b w:val="0"/>
          <w:bCs w:val="0"/>
          <w:sz w:val="28"/>
          <w:szCs w:val="28"/>
        </w:rPr>
        <w:t xml:space="preserve"> _________</w:t>
      </w:r>
    </w:p>
    <w:p w:rsidR="002601C6" w:rsidRDefault="002601C6" w:rsidP="003C5CDB">
      <w:pPr>
        <w:jc w:val="center"/>
        <w:rPr>
          <w:sz w:val="20"/>
          <w:szCs w:val="20"/>
        </w:rPr>
      </w:pPr>
      <w:r>
        <w:t>п. Ш</w:t>
      </w:r>
      <w:r>
        <w:rPr>
          <w:sz w:val="20"/>
          <w:szCs w:val="20"/>
        </w:rPr>
        <w:t>ексна</w:t>
      </w:r>
    </w:p>
    <w:p w:rsidR="002601C6" w:rsidRPr="00D82683" w:rsidRDefault="002601C6" w:rsidP="003C5CDB">
      <w:pPr>
        <w:jc w:val="center"/>
        <w:rPr>
          <w:sz w:val="28"/>
          <w:szCs w:val="28"/>
        </w:rPr>
      </w:pPr>
    </w:p>
    <w:p w:rsidR="002601C6" w:rsidRPr="00D82683" w:rsidRDefault="002601C6" w:rsidP="003C5CDB">
      <w:pPr>
        <w:jc w:val="center"/>
        <w:rPr>
          <w:sz w:val="28"/>
          <w:szCs w:val="28"/>
        </w:rPr>
      </w:pPr>
    </w:p>
    <w:p w:rsidR="002601C6" w:rsidRPr="00491D6A" w:rsidRDefault="002601C6" w:rsidP="00491D6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 w:rsidRPr="00491D6A">
        <w:rPr>
          <w:b/>
          <w:sz w:val="28"/>
          <w:szCs w:val="28"/>
        </w:rPr>
        <w:t>лана мероприятий («дорожная карта») «</w:t>
      </w:r>
      <w:r w:rsidR="00142A6F">
        <w:rPr>
          <w:b/>
          <w:sz w:val="28"/>
          <w:szCs w:val="28"/>
        </w:rPr>
        <w:t>Организация профориентационной работы с обучающимися общеобразовательных организаций Шекснинского муниципального района в 2019 году</w:t>
      </w:r>
      <w:r w:rsidRPr="00491D6A">
        <w:rPr>
          <w:b/>
          <w:sz w:val="28"/>
          <w:szCs w:val="28"/>
        </w:rPr>
        <w:t>»</w:t>
      </w:r>
    </w:p>
    <w:p w:rsidR="002601C6" w:rsidRDefault="002601C6" w:rsidP="00491D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1C6" w:rsidRPr="00491D6A" w:rsidRDefault="002601C6" w:rsidP="00491D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1C6" w:rsidRPr="00073BA3" w:rsidRDefault="002601C6" w:rsidP="00B12E5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указа Президента Р</w:t>
      </w:r>
      <w:r w:rsidR="00641737">
        <w:rPr>
          <w:color w:val="000000"/>
          <w:sz w:val="28"/>
          <w:szCs w:val="28"/>
        </w:rPr>
        <w:t xml:space="preserve">оссийской Федерации от </w:t>
      </w:r>
      <w:r>
        <w:rPr>
          <w:color w:val="000000"/>
          <w:sz w:val="28"/>
          <w:szCs w:val="28"/>
        </w:rPr>
        <w:t>07.05.2012 года № 599 «О мерах по реализации государственной политики в области образования и науки»</w:t>
      </w:r>
      <w:r>
        <w:rPr>
          <w:sz w:val="28"/>
          <w:szCs w:val="28"/>
        </w:rPr>
        <w:t>, Указа Президента Российской Федерации от 07.05.2018 года № 204   «О национальных целях и стратегических задачах развития Российской Федерации на период до 2024 года»</w:t>
      </w:r>
      <w:r w:rsidR="00142A6F">
        <w:rPr>
          <w:sz w:val="28"/>
          <w:szCs w:val="28"/>
        </w:rPr>
        <w:t xml:space="preserve"> на территории Вологодской области и регионального</w:t>
      </w:r>
      <w:r>
        <w:rPr>
          <w:sz w:val="28"/>
          <w:szCs w:val="28"/>
        </w:rPr>
        <w:t xml:space="preserve"> проекта «</w:t>
      </w:r>
      <w:r w:rsidR="00142A6F">
        <w:rPr>
          <w:sz w:val="28"/>
          <w:szCs w:val="28"/>
        </w:rPr>
        <w:t>Профориентация как основа управления процессами миграции обучающихся Вологодской области»,</w:t>
      </w:r>
      <w:r w:rsidR="00641737">
        <w:rPr>
          <w:sz w:val="28"/>
          <w:szCs w:val="28"/>
        </w:rPr>
        <w:t xml:space="preserve"> утвержденного Советом при Губернаторе области по стратегическим направлениям развития и проектной деятельности от 19.12.</w:t>
      </w:r>
      <w:r w:rsidR="00362FDE">
        <w:rPr>
          <w:sz w:val="28"/>
          <w:szCs w:val="28"/>
        </w:rPr>
        <w:t>2018</w:t>
      </w:r>
      <w:bookmarkStart w:id="1" w:name="_GoBack"/>
      <w:bookmarkEnd w:id="1"/>
      <w:r w:rsidR="00641737">
        <w:rPr>
          <w:sz w:val="28"/>
          <w:szCs w:val="28"/>
        </w:rPr>
        <w:t xml:space="preserve"> года, </w:t>
      </w:r>
      <w:r w:rsidR="00331779">
        <w:rPr>
          <w:sz w:val="28"/>
          <w:szCs w:val="28"/>
        </w:rPr>
        <w:t>ст.29</w:t>
      </w:r>
      <w:r>
        <w:rPr>
          <w:sz w:val="28"/>
          <w:szCs w:val="28"/>
        </w:rPr>
        <w:t xml:space="preserve"> Устава Шекснинского муниципального района,</w:t>
      </w:r>
    </w:p>
    <w:p w:rsidR="002601C6" w:rsidRDefault="002601C6" w:rsidP="003C5CD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2601C6" w:rsidRPr="006742E1" w:rsidRDefault="002601C6" w:rsidP="003C5CD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601C6" w:rsidRPr="00B12E57" w:rsidRDefault="002601C6" w:rsidP="00B12E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sub_1"/>
      <w:r>
        <w:rPr>
          <w:color w:val="000000"/>
          <w:sz w:val="28"/>
          <w:szCs w:val="28"/>
        </w:rPr>
        <w:t>1. Утвердить План мероприятий («дорожную карту</w:t>
      </w:r>
      <w:r w:rsidRPr="00B12E57">
        <w:rPr>
          <w:b/>
          <w:color w:val="000000"/>
          <w:sz w:val="28"/>
          <w:szCs w:val="28"/>
        </w:rPr>
        <w:t xml:space="preserve">») </w:t>
      </w:r>
      <w:r w:rsidR="00142A6F">
        <w:rPr>
          <w:sz w:val="28"/>
          <w:szCs w:val="28"/>
        </w:rPr>
        <w:t>«Организация профориентационной работы с обучающимися общеобразовательных организаций Шекснинского муниципального района в 2019 году»</w:t>
      </w:r>
      <w:r>
        <w:rPr>
          <w:sz w:val="28"/>
          <w:szCs w:val="28"/>
        </w:rPr>
        <w:t xml:space="preserve">                           (приложение 1)</w:t>
      </w:r>
      <w:r w:rsidRPr="00B12E57">
        <w:rPr>
          <w:color w:val="000000"/>
          <w:sz w:val="28"/>
          <w:szCs w:val="28"/>
        </w:rPr>
        <w:t>.</w:t>
      </w:r>
    </w:p>
    <w:p w:rsidR="002601C6" w:rsidRPr="005834EE" w:rsidRDefault="002601C6" w:rsidP="00F75059">
      <w:pPr>
        <w:tabs>
          <w:tab w:val="left" w:pos="1276"/>
          <w:tab w:val="left" w:pos="1440"/>
          <w:tab w:val="left" w:pos="1680"/>
        </w:tabs>
        <w:ind w:firstLine="720"/>
        <w:jc w:val="both"/>
        <w:rPr>
          <w:color w:val="000000"/>
          <w:sz w:val="28"/>
          <w:szCs w:val="28"/>
        </w:rPr>
      </w:pPr>
      <w:bookmarkStart w:id="3" w:name="sub_2"/>
      <w:bookmarkEnd w:id="2"/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Настоящее постановление вступает в силу со дня его подписания и подлежит размещению на официальном сайте Шекснинского муниципального района в информационно-телекоммуникационной сети Интернет.</w:t>
      </w:r>
    </w:p>
    <w:bookmarkEnd w:id="3"/>
    <w:p w:rsidR="002601C6" w:rsidRDefault="002601C6" w:rsidP="003C5CDB">
      <w:pPr>
        <w:tabs>
          <w:tab w:val="left" w:pos="426"/>
        </w:tabs>
        <w:jc w:val="both"/>
        <w:rPr>
          <w:color w:val="000000"/>
          <w:sz w:val="28"/>
          <w:szCs w:val="28"/>
        </w:rPr>
      </w:pPr>
    </w:p>
    <w:p w:rsidR="002601C6" w:rsidRDefault="002601C6" w:rsidP="003C5CDB">
      <w:pPr>
        <w:tabs>
          <w:tab w:val="left" w:pos="426"/>
        </w:tabs>
        <w:jc w:val="both"/>
        <w:rPr>
          <w:color w:val="000000"/>
          <w:sz w:val="28"/>
          <w:szCs w:val="28"/>
        </w:rPr>
      </w:pPr>
    </w:p>
    <w:p w:rsidR="002601C6" w:rsidRDefault="002601C6" w:rsidP="002B08E7">
      <w:pPr>
        <w:tabs>
          <w:tab w:val="left" w:pos="244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2601C6" w:rsidRPr="004E3F5D" w:rsidRDefault="00E95E68" w:rsidP="00AB5374">
      <w:pPr>
        <w:rPr>
          <w:sz w:val="28"/>
          <w:szCs w:val="28"/>
        </w:rPr>
      </w:pPr>
      <w:r>
        <w:rPr>
          <w:sz w:val="28"/>
          <w:szCs w:val="28"/>
        </w:rPr>
        <w:t>Глава Шекснинского муниципального района</w:t>
      </w:r>
      <w:r w:rsidR="002601C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="002601C6">
        <w:rPr>
          <w:sz w:val="28"/>
          <w:szCs w:val="28"/>
        </w:rPr>
        <w:t xml:space="preserve">    </w:t>
      </w:r>
      <w:r>
        <w:rPr>
          <w:sz w:val="28"/>
          <w:szCs w:val="28"/>
        </w:rPr>
        <w:t>В.В.Кузнецов</w:t>
      </w:r>
    </w:p>
    <w:p w:rsidR="002601C6" w:rsidRDefault="002601C6">
      <w:pPr>
        <w:rPr>
          <w:sz w:val="28"/>
          <w:szCs w:val="28"/>
        </w:rPr>
      </w:pPr>
    </w:p>
    <w:p w:rsidR="002601C6" w:rsidRDefault="002601C6" w:rsidP="00E048A3">
      <w:pPr>
        <w:rPr>
          <w:sz w:val="28"/>
          <w:szCs w:val="28"/>
        </w:rPr>
        <w:sectPr w:rsidR="002601C6" w:rsidSect="000735FC">
          <w:pgSz w:w="11906" w:h="16838"/>
          <w:pgMar w:top="851" w:right="737" w:bottom="964" w:left="1588" w:header="709" w:footer="403" w:gutter="0"/>
          <w:cols w:space="708"/>
          <w:titlePg/>
          <w:docGrid w:linePitch="360"/>
        </w:sectPr>
      </w:pPr>
    </w:p>
    <w:p w:rsidR="002601C6" w:rsidRDefault="002601C6" w:rsidP="003F12C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  <w:r w:rsidR="001C4871">
        <w:rPr>
          <w:sz w:val="28"/>
          <w:szCs w:val="28"/>
        </w:rPr>
        <w:t xml:space="preserve">                                                                                    Приложение 1                                                                                                        </w:t>
      </w:r>
    </w:p>
    <w:p w:rsidR="002601C6" w:rsidRDefault="002601C6" w:rsidP="003F12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C4871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1C4871">
        <w:rPr>
          <w:sz w:val="28"/>
          <w:szCs w:val="28"/>
        </w:rPr>
        <w:t>к постановлению</w:t>
      </w:r>
      <w:r w:rsidR="00F75059">
        <w:rPr>
          <w:sz w:val="28"/>
          <w:szCs w:val="28"/>
        </w:rPr>
        <w:t xml:space="preserve"> Главы</w:t>
      </w:r>
    </w:p>
    <w:p w:rsidR="002601C6" w:rsidRDefault="002601C6" w:rsidP="00B872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Шекснинского муниципального района  </w:t>
      </w:r>
    </w:p>
    <w:p w:rsidR="002601C6" w:rsidRPr="00B87200" w:rsidRDefault="002601C6" w:rsidP="00B872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142A6F">
        <w:rPr>
          <w:sz w:val="28"/>
          <w:szCs w:val="28"/>
        </w:rPr>
        <w:t xml:space="preserve">                 </w:t>
      </w:r>
      <w:r w:rsidR="001C4871">
        <w:rPr>
          <w:sz w:val="28"/>
          <w:szCs w:val="28"/>
        </w:rPr>
        <w:t xml:space="preserve">                                                                                    </w:t>
      </w:r>
      <w:r w:rsidR="00142A6F">
        <w:rPr>
          <w:sz w:val="28"/>
          <w:szCs w:val="28"/>
        </w:rPr>
        <w:t>от ___________ № _______</w:t>
      </w:r>
      <w:r>
        <w:rPr>
          <w:sz w:val="28"/>
          <w:szCs w:val="28"/>
        </w:rPr>
        <w:t xml:space="preserve">                                   </w:t>
      </w:r>
    </w:p>
    <w:p w:rsidR="002601C6" w:rsidRDefault="002601C6" w:rsidP="00076F9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2601C6" w:rsidRDefault="002601C6" w:rsidP="00B87200">
      <w:pPr>
        <w:jc w:val="center"/>
        <w:rPr>
          <w:b/>
          <w:sz w:val="28"/>
          <w:szCs w:val="28"/>
        </w:rPr>
      </w:pPr>
    </w:p>
    <w:p w:rsidR="002601C6" w:rsidRPr="00CD16BB" w:rsidRDefault="002601C6" w:rsidP="000123D9">
      <w:pPr>
        <w:jc w:val="center"/>
        <w:rPr>
          <w:b/>
          <w:sz w:val="28"/>
          <w:szCs w:val="28"/>
        </w:rPr>
      </w:pPr>
      <w:r w:rsidRPr="00CD16BB">
        <w:rPr>
          <w:b/>
          <w:sz w:val="28"/>
          <w:szCs w:val="28"/>
        </w:rPr>
        <w:t>ПЛАН МЕРОПРИЯТИЙ («дорожная карта»)</w:t>
      </w:r>
    </w:p>
    <w:p w:rsidR="00142A6F" w:rsidRDefault="00142A6F" w:rsidP="00142A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1D6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Организация профориентационной работы с обучающимися общеобразовательных организаций Шекснинского муниципального района в 2019 году</w:t>
      </w:r>
      <w:r w:rsidRPr="00491D6A">
        <w:rPr>
          <w:b/>
          <w:sz w:val="28"/>
          <w:szCs w:val="28"/>
        </w:rPr>
        <w:t>»</w:t>
      </w:r>
    </w:p>
    <w:p w:rsidR="001C4871" w:rsidRDefault="001C4871" w:rsidP="00142A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5356"/>
        <w:gridCol w:w="2571"/>
        <w:gridCol w:w="2231"/>
        <w:gridCol w:w="4119"/>
      </w:tblGrid>
      <w:tr w:rsidR="00CB79ED" w:rsidTr="00CB79ED">
        <w:tc>
          <w:tcPr>
            <w:tcW w:w="532" w:type="dxa"/>
          </w:tcPr>
          <w:p w:rsidR="001C4871" w:rsidRDefault="001C4871" w:rsidP="00142A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374" w:type="dxa"/>
          </w:tcPr>
          <w:p w:rsidR="001C4871" w:rsidRDefault="001C4871" w:rsidP="00142A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73" w:type="dxa"/>
          </w:tcPr>
          <w:p w:rsidR="001C4871" w:rsidRDefault="001C4871" w:rsidP="00142A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36" w:type="dxa"/>
          </w:tcPr>
          <w:p w:rsidR="001C4871" w:rsidRDefault="001C4871" w:rsidP="00142A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4128" w:type="dxa"/>
          </w:tcPr>
          <w:p w:rsidR="001C4871" w:rsidRDefault="001C4871" w:rsidP="00142A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</w:t>
            </w:r>
          </w:p>
        </w:tc>
      </w:tr>
      <w:tr w:rsidR="00CB79ED" w:rsidTr="00CB79ED">
        <w:tc>
          <w:tcPr>
            <w:tcW w:w="532" w:type="dxa"/>
          </w:tcPr>
          <w:p w:rsidR="001C4871" w:rsidRDefault="00E772FD" w:rsidP="00142A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74" w:type="dxa"/>
          </w:tcPr>
          <w:p w:rsidR="001C4871" w:rsidRDefault="00C13BF6" w:rsidP="00C13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взаимодействия с организациями высшего и среднего профессионального образования, находящихся на территории Вологодской области</w:t>
            </w:r>
          </w:p>
        </w:tc>
        <w:tc>
          <w:tcPr>
            <w:tcW w:w="2573" w:type="dxa"/>
          </w:tcPr>
          <w:p w:rsidR="001C4871" w:rsidRDefault="00C13BF6" w:rsidP="00142A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2236" w:type="dxa"/>
          </w:tcPr>
          <w:p w:rsidR="001C4871" w:rsidRDefault="00C13BF6" w:rsidP="00142A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128" w:type="dxa"/>
          </w:tcPr>
          <w:p w:rsidR="001C4871" w:rsidRDefault="00C13BF6" w:rsidP="00C13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выпускников, желающих поступать в ВУЗы и ССУЗы Вологодской области</w:t>
            </w:r>
          </w:p>
        </w:tc>
      </w:tr>
      <w:tr w:rsidR="00CB79ED" w:rsidTr="00CB79ED">
        <w:tc>
          <w:tcPr>
            <w:tcW w:w="532" w:type="dxa"/>
          </w:tcPr>
          <w:p w:rsidR="00C13BF6" w:rsidRDefault="00E772FD" w:rsidP="00142A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74" w:type="dxa"/>
          </w:tcPr>
          <w:p w:rsidR="00C13BF6" w:rsidRDefault="00C13BF6" w:rsidP="00C13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взаимодействия с предприятиями, организациями, индивидуальными предпринимателями, находящимися на территории Шекснинского муниципального района</w:t>
            </w:r>
          </w:p>
        </w:tc>
        <w:tc>
          <w:tcPr>
            <w:tcW w:w="2573" w:type="dxa"/>
          </w:tcPr>
          <w:p w:rsidR="00C13BF6" w:rsidRDefault="00C13BF6" w:rsidP="00142A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2236" w:type="dxa"/>
          </w:tcPr>
          <w:p w:rsidR="00C13BF6" w:rsidRDefault="00C13BF6" w:rsidP="00142A6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128" w:type="dxa"/>
          </w:tcPr>
          <w:p w:rsidR="00C13BF6" w:rsidRDefault="00C13BF6" w:rsidP="00C13B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знаний выпускников о рынке труда Шекснинского муниципального района</w:t>
            </w:r>
          </w:p>
        </w:tc>
      </w:tr>
      <w:tr w:rsidR="00CB79ED" w:rsidTr="00CB79ED">
        <w:tc>
          <w:tcPr>
            <w:tcW w:w="532" w:type="dxa"/>
          </w:tcPr>
          <w:p w:rsidR="00532742" w:rsidRDefault="00E772FD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74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недели профориентации</w:t>
            </w:r>
            <w:r w:rsidR="00B16D32">
              <w:rPr>
                <w:sz w:val="28"/>
                <w:szCs w:val="28"/>
              </w:rPr>
              <w:t xml:space="preserve"> и Урока занятости</w:t>
            </w:r>
            <w:r>
              <w:rPr>
                <w:sz w:val="28"/>
                <w:szCs w:val="28"/>
              </w:rPr>
              <w:t xml:space="preserve"> в общеобразовательных организациях района</w:t>
            </w:r>
            <w:r w:rsidR="00E41B15">
              <w:rPr>
                <w:sz w:val="28"/>
                <w:szCs w:val="28"/>
              </w:rPr>
              <w:t xml:space="preserve">, мероприятий «ПРОеКТОрия», «Неделя без турникетов», участие в «Дне </w:t>
            </w:r>
            <w:r w:rsidR="00E41B15">
              <w:rPr>
                <w:sz w:val="28"/>
                <w:szCs w:val="28"/>
              </w:rPr>
              <w:lastRenderedPageBreak/>
              <w:t>карьеры молодежи», «Едином дне профориентации»</w:t>
            </w:r>
          </w:p>
        </w:tc>
        <w:tc>
          <w:tcPr>
            <w:tcW w:w="2573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:rsidR="00532742" w:rsidRDefault="00532742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</w:tcPr>
          <w:p w:rsidR="00532742" w:rsidRDefault="00E41B15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128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знаний обучающихся о рынке труда, характеристиках профессий, формирование профориентационных знаний и предпочтений</w:t>
            </w:r>
          </w:p>
        </w:tc>
      </w:tr>
      <w:tr w:rsidR="00CB79ED" w:rsidTr="00CB79ED">
        <w:tc>
          <w:tcPr>
            <w:tcW w:w="532" w:type="dxa"/>
          </w:tcPr>
          <w:p w:rsidR="00532742" w:rsidRDefault="00E772FD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74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круглого стола для руководителей общеобразовательных организаций и специалистов службы социально-психологического сопровождения «Профориентация в общеобразовательных организациях района в 2019 году»</w:t>
            </w:r>
          </w:p>
        </w:tc>
        <w:tc>
          <w:tcPr>
            <w:tcW w:w="2573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2236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2019</w:t>
            </w:r>
          </w:p>
        </w:tc>
        <w:tc>
          <w:tcPr>
            <w:tcW w:w="4128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плана профориентационной деятельности общеобразовательных организаций Шекснинского муниципального района на 2019 год</w:t>
            </w:r>
          </w:p>
        </w:tc>
      </w:tr>
      <w:tr w:rsidR="00CB79ED" w:rsidTr="00CB79ED">
        <w:tc>
          <w:tcPr>
            <w:tcW w:w="532" w:type="dxa"/>
          </w:tcPr>
          <w:p w:rsidR="00532742" w:rsidRDefault="00E772FD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74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методических рекомендаций по проф</w:t>
            </w:r>
            <w:r w:rsidR="00B16D32">
              <w:rPr>
                <w:sz w:val="28"/>
                <w:szCs w:val="28"/>
              </w:rPr>
              <w:t>ориентационной работе в школе</w:t>
            </w:r>
          </w:p>
        </w:tc>
        <w:tc>
          <w:tcPr>
            <w:tcW w:w="2573" w:type="dxa"/>
          </w:tcPr>
          <w:p w:rsidR="00532742" w:rsidRDefault="00B16D32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2236" w:type="dxa"/>
          </w:tcPr>
          <w:p w:rsidR="00532742" w:rsidRDefault="00B16D32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E41B15">
              <w:rPr>
                <w:sz w:val="28"/>
                <w:szCs w:val="28"/>
              </w:rPr>
              <w:t>, сентябрь</w:t>
            </w:r>
            <w:r>
              <w:rPr>
                <w:sz w:val="28"/>
                <w:szCs w:val="28"/>
              </w:rPr>
              <w:t xml:space="preserve"> 2019</w:t>
            </w:r>
          </w:p>
        </w:tc>
        <w:tc>
          <w:tcPr>
            <w:tcW w:w="4128" w:type="dxa"/>
          </w:tcPr>
          <w:p w:rsidR="00532742" w:rsidRDefault="00B16D32" w:rsidP="005327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знаний педагогов по профориентационной работе с детьми</w:t>
            </w:r>
          </w:p>
        </w:tc>
      </w:tr>
      <w:tr w:rsidR="00CB79ED" w:rsidTr="00CB79ED">
        <w:tc>
          <w:tcPr>
            <w:tcW w:w="532" w:type="dxa"/>
          </w:tcPr>
          <w:p w:rsidR="00532742" w:rsidRDefault="00E772FD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74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 выпускников и родителей по вопросам самоопределения </w:t>
            </w:r>
          </w:p>
        </w:tc>
        <w:tc>
          <w:tcPr>
            <w:tcW w:w="2573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532742" w:rsidRDefault="00532742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4128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знаний выпускников и родителей о личностных профессиональных способностях, умения строить собственный профессиональный маршрут</w:t>
            </w:r>
          </w:p>
        </w:tc>
      </w:tr>
      <w:tr w:rsidR="00CB79ED" w:rsidTr="00CB79ED">
        <w:tc>
          <w:tcPr>
            <w:tcW w:w="532" w:type="dxa"/>
          </w:tcPr>
          <w:p w:rsidR="00532742" w:rsidRDefault="00E772FD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74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Профориентационное тестирование обучающихся 8 классов</w:t>
            </w:r>
          </w:p>
        </w:tc>
        <w:tc>
          <w:tcPr>
            <w:tcW w:w="2573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532742" w:rsidRDefault="00532742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2742" w:rsidRDefault="00532742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</w:tcPr>
          <w:p w:rsidR="00532742" w:rsidRDefault="00E41B15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532742">
              <w:rPr>
                <w:sz w:val="28"/>
                <w:szCs w:val="28"/>
              </w:rPr>
              <w:t xml:space="preserve"> 2019</w:t>
            </w:r>
          </w:p>
        </w:tc>
        <w:tc>
          <w:tcPr>
            <w:tcW w:w="4128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знаний обучающихся 8 классов о личных профессиональных способностях и предпочтениях</w:t>
            </w:r>
          </w:p>
        </w:tc>
      </w:tr>
      <w:tr w:rsidR="00CB79ED" w:rsidTr="00CB79ED">
        <w:tc>
          <w:tcPr>
            <w:tcW w:w="532" w:type="dxa"/>
          </w:tcPr>
          <w:p w:rsidR="00532742" w:rsidRDefault="00E772FD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74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обучающихся 8 классов и родителей по итогам профориентационного тестирования</w:t>
            </w:r>
          </w:p>
        </w:tc>
        <w:tc>
          <w:tcPr>
            <w:tcW w:w="2573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532742" w:rsidRDefault="00532742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2742" w:rsidRDefault="00532742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Образовательные организации</w:t>
            </w:r>
          </w:p>
        </w:tc>
        <w:tc>
          <w:tcPr>
            <w:tcW w:w="2236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Март- апрель  2019</w:t>
            </w:r>
          </w:p>
        </w:tc>
        <w:tc>
          <w:tcPr>
            <w:tcW w:w="4128" w:type="dxa"/>
          </w:tcPr>
          <w:p w:rsidR="00532742" w:rsidRDefault="00532742" w:rsidP="005327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обучающихся и родителей, владеющих информацией о профессиональных </w:t>
            </w:r>
            <w:r>
              <w:rPr>
                <w:sz w:val="28"/>
                <w:szCs w:val="28"/>
              </w:rPr>
              <w:lastRenderedPageBreak/>
              <w:t>предпочтениях обучающихся на данном возрастном этапе</w:t>
            </w:r>
          </w:p>
        </w:tc>
      </w:tr>
      <w:tr w:rsidR="00CB79ED" w:rsidTr="00CB79ED">
        <w:tc>
          <w:tcPr>
            <w:tcW w:w="532" w:type="dxa"/>
          </w:tcPr>
          <w:p w:rsidR="00B16D32" w:rsidRDefault="00E772FD" w:rsidP="00B16D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374" w:type="dxa"/>
          </w:tcPr>
          <w:p w:rsidR="00B16D32" w:rsidRDefault="00B16D32" w:rsidP="00B16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летней трудовой занятости несовершеннолетних на предприятиях района в период летних школьных каникул, организация летних трудовых лагерей и трудовых бригад</w:t>
            </w:r>
          </w:p>
        </w:tc>
        <w:tc>
          <w:tcPr>
            <w:tcW w:w="2573" w:type="dxa"/>
          </w:tcPr>
          <w:p w:rsidR="00B16D32" w:rsidRDefault="00B16D32" w:rsidP="00B16D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B16D32" w:rsidRDefault="00B16D32" w:rsidP="00B16D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16D32" w:rsidRDefault="00B16D32" w:rsidP="00B16D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</w:tcPr>
          <w:p w:rsidR="00B16D32" w:rsidRDefault="00B16D32" w:rsidP="00B16D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 2019</w:t>
            </w:r>
          </w:p>
        </w:tc>
        <w:tc>
          <w:tcPr>
            <w:tcW w:w="4128" w:type="dxa"/>
          </w:tcPr>
          <w:p w:rsidR="00B16D32" w:rsidRDefault="00B16D32" w:rsidP="00B16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несовершеннолетних охваченных трудовой занятостью, формирование практических знаний и умений в области профориентации</w:t>
            </w:r>
          </w:p>
        </w:tc>
      </w:tr>
      <w:tr w:rsidR="00E95E68" w:rsidTr="00CB79ED">
        <w:tc>
          <w:tcPr>
            <w:tcW w:w="532" w:type="dxa"/>
          </w:tcPr>
          <w:p w:rsidR="00E95E68" w:rsidRDefault="00E772FD" w:rsidP="00B16D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74" w:type="dxa"/>
          </w:tcPr>
          <w:p w:rsidR="00E95E68" w:rsidRDefault="00E95E68" w:rsidP="00B16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договоров целевого обучения с организациями высшего профессионального образования</w:t>
            </w:r>
          </w:p>
        </w:tc>
        <w:tc>
          <w:tcPr>
            <w:tcW w:w="2573" w:type="dxa"/>
          </w:tcPr>
          <w:p w:rsidR="00E95E68" w:rsidRDefault="00E95E68" w:rsidP="00E95E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E95E68" w:rsidRDefault="00E95E68" w:rsidP="00B16D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95E68" w:rsidRDefault="00E95E68" w:rsidP="00B16D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 2019</w:t>
            </w:r>
          </w:p>
        </w:tc>
        <w:tc>
          <w:tcPr>
            <w:tcW w:w="4128" w:type="dxa"/>
          </w:tcPr>
          <w:p w:rsidR="00E95E68" w:rsidRDefault="00E95E68" w:rsidP="00B16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договоров целевого обучения с ВУЗами Вологодской области</w:t>
            </w:r>
          </w:p>
        </w:tc>
      </w:tr>
      <w:tr w:rsidR="00CB79ED" w:rsidTr="00CB79ED">
        <w:tc>
          <w:tcPr>
            <w:tcW w:w="532" w:type="dxa"/>
          </w:tcPr>
          <w:p w:rsidR="00CB79ED" w:rsidRDefault="00E772FD" w:rsidP="00CB79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74" w:type="dxa"/>
          </w:tcPr>
          <w:p w:rsidR="00CB79ED" w:rsidRDefault="00CB79ED" w:rsidP="00CB79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Профориентационное информирование обучающихся общеобразовательных организаций: на сайтах образовательных организаций, сайте Управления образования, оформление профориентационных стендов</w:t>
            </w:r>
          </w:p>
        </w:tc>
        <w:tc>
          <w:tcPr>
            <w:tcW w:w="2573" w:type="dxa"/>
          </w:tcPr>
          <w:p w:rsidR="00CB79ED" w:rsidRDefault="00CB79ED" w:rsidP="00CB79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CB79ED" w:rsidRDefault="00CB79ED" w:rsidP="00CB79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B79ED" w:rsidRDefault="00CB79ED" w:rsidP="00CB79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</w:tcPr>
          <w:p w:rsidR="00CB79ED" w:rsidRDefault="00CB79ED" w:rsidP="00CB79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4128" w:type="dxa"/>
          </w:tcPr>
          <w:p w:rsidR="00CB79ED" w:rsidRDefault="00CB79ED" w:rsidP="00CB79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профориентационных знаний обучающихся</w:t>
            </w:r>
          </w:p>
        </w:tc>
      </w:tr>
      <w:tr w:rsidR="00CB79ED" w:rsidTr="00CB79ED">
        <w:tc>
          <w:tcPr>
            <w:tcW w:w="532" w:type="dxa"/>
          </w:tcPr>
          <w:p w:rsidR="00CB79ED" w:rsidRDefault="00E772FD" w:rsidP="00CB79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74" w:type="dxa"/>
          </w:tcPr>
          <w:p w:rsidR="00CB79ED" w:rsidRDefault="00CB79ED" w:rsidP="00CB79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консультационной помощи и поддержки обучающихся и родителей в период государственной итоговой аттестации 2019 года</w:t>
            </w:r>
          </w:p>
        </w:tc>
        <w:tc>
          <w:tcPr>
            <w:tcW w:w="2573" w:type="dxa"/>
          </w:tcPr>
          <w:p w:rsidR="00CB79ED" w:rsidRDefault="00CB79ED" w:rsidP="00CB79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CB79ED" w:rsidRDefault="00CB79ED" w:rsidP="00CB79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B79ED" w:rsidRDefault="00CB79ED" w:rsidP="00CB79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</w:tcPr>
          <w:p w:rsidR="00CB79ED" w:rsidRDefault="00CB79ED" w:rsidP="00CB79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Май-сентябрь 2019</w:t>
            </w:r>
          </w:p>
        </w:tc>
        <w:tc>
          <w:tcPr>
            <w:tcW w:w="4128" w:type="dxa"/>
          </w:tcPr>
          <w:p w:rsidR="00CB79ED" w:rsidRDefault="00CB79ED" w:rsidP="00CB79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выпускников успешно сдавших государственную итоговую аттестацию и поступивших в организации профессионального образования</w:t>
            </w:r>
          </w:p>
        </w:tc>
      </w:tr>
      <w:tr w:rsidR="00CB79ED" w:rsidTr="00CB79ED">
        <w:tc>
          <w:tcPr>
            <w:tcW w:w="532" w:type="dxa"/>
          </w:tcPr>
          <w:p w:rsidR="00CB79ED" w:rsidRDefault="00E772FD" w:rsidP="00CB79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74" w:type="dxa"/>
          </w:tcPr>
          <w:p w:rsidR="00CB79ED" w:rsidRDefault="00CB79ED" w:rsidP="00CB79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обучающихся, не сдавших государственную итоговую аттестацию 2019 года</w:t>
            </w:r>
          </w:p>
        </w:tc>
        <w:tc>
          <w:tcPr>
            <w:tcW w:w="2573" w:type="dxa"/>
          </w:tcPr>
          <w:p w:rsidR="00CB79ED" w:rsidRDefault="00CB79ED" w:rsidP="00CB79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CB79ED" w:rsidRDefault="00CB79ED" w:rsidP="00CB79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B79ED" w:rsidRDefault="00CB79ED" w:rsidP="00CB79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Образовательные организации</w:t>
            </w:r>
          </w:p>
        </w:tc>
        <w:tc>
          <w:tcPr>
            <w:tcW w:w="2236" w:type="dxa"/>
          </w:tcPr>
          <w:p w:rsidR="00CB79ED" w:rsidRDefault="00CB79ED" w:rsidP="00CB79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4128" w:type="dxa"/>
          </w:tcPr>
          <w:p w:rsidR="00CB79ED" w:rsidRDefault="00CB79ED" w:rsidP="00CB79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количества обучающихся, испытывающих </w:t>
            </w:r>
            <w:r>
              <w:rPr>
                <w:sz w:val="28"/>
                <w:szCs w:val="28"/>
              </w:rPr>
              <w:lastRenderedPageBreak/>
              <w:t>проблемы с получением основного общего образования</w:t>
            </w:r>
          </w:p>
        </w:tc>
      </w:tr>
      <w:tr w:rsidR="00B42DF3" w:rsidTr="00CB79ED">
        <w:tc>
          <w:tcPr>
            <w:tcW w:w="532" w:type="dxa"/>
          </w:tcPr>
          <w:p w:rsidR="00B42DF3" w:rsidRDefault="00E772FD" w:rsidP="00B42D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5374" w:type="dxa"/>
          </w:tcPr>
          <w:p w:rsidR="00B42DF3" w:rsidRDefault="00B42DF3" w:rsidP="00B42D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поступления выпускников в организации профессионального образования Вологодской области в 2019 году</w:t>
            </w:r>
          </w:p>
        </w:tc>
        <w:tc>
          <w:tcPr>
            <w:tcW w:w="2573" w:type="dxa"/>
          </w:tcPr>
          <w:p w:rsidR="00B42DF3" w:rsidRDefault="00B42DF3" w:rsidP="00B42D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B42DF3" w:rsidRDefault="00B42DF3" w:rsidP="00B42D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42DF3" w:rsidRDefault="00B42DF3" w:rsidP="00B42D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</w:tcPr>
          <w:p w:rsidR="00B42DF3" w:rsidRDefault="00B42DF3" w:rsidP="00B42D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Июль-сентябрь 2019 года</w:t>
            </w:r>
          </w:p>
        </w:tc>
        <w:tc>
          <w:tcPr>
            <w:tcW w:w="4128" w:type="dxa"/>
          </w:tcPr>
          <w:p w:rsidR="00B42DF3" w:rsidRDefault="00B42DF3" w:rsidP="00B42DF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выпускников, поступивших в организации профессионального образования Вологодской области в 2019 году</w:t>
            </w:r>
          </w:p>
        </w:tc>
      </w:tr>
      <w:tr w:rsidR="00E41B15" w:rsidTr="00CB79ED">
        <w:tc>
          <w:tcPr>
            <w:tcW w:w="532" w:type="dxa"/>
          </w:tcPr>
          <w:p w:rsidR="00E41B15" w:rsidRDefault="00E772FD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74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Профориентационное тестирование обучающихся 9 классов</w:t>
            </w:r>
          </w:p>
        </w:tc>
        <w:tc>
          <w:tcPr>
            <w:tcW w:w="2573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 2019</w:t>
            </w:r>
          </w:p>
        </w:tc>
        <w:tc>
          <w:tcPr>
            <w:tcW w:w="4128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знаний обучающихся 9 классов о личных профессиональных способностях и предпочтениях</w:t>
            </w:r>
          </w:p>
        </w:tc>
      </w:tr>
      <w:tr w:rsidR="00E41B15" w:rsidTr="00CB79ED">
        <w:tc>
          <w:tcPr>
            <w:tcW w:w="532" w:type="dxa"/>
          </w:tcPr>
          <w:p w:rsidR="00E41B15" w:rsidRDefault="00E772FD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374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обучающихся 9 классов и родителей по итогам профориентационного тестирования</w:t>
            </w:r>
          </w:p>
        </w:tc>
        <w:tc>
          <w:tcPr>
            <w:tcW w:w="2573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2019</w:t>
            </w:r>
          </w:p>
        </w:tc>
        <w:tc>
          <w:tcPr>
            <w:tcW w:w="4128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обучающихся и родителей, владеющих информацией о профессиональных предпочтениях обучающихся на данном возрастном этапе</w:t>
            </w:r>
          </w:p>
        </w:tc>
      </w:tr>
      <w:tr w:rsidR="00E41B15" w:rsidTr="00CB79ED">
        <w:tc>
          <w:tcPr>
            <w:tcW w:w="532" w:type="dxa"/>
          </w:tcPr>
          <w:p w:rsidR="00E41B15" w:rsidRDefault="00E772FD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374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«Ярмарки учебных мест»</w:t>
            </w:r>
          </w:p>
        </w:tc>
        <w:tc>
          <w:tcPr>
            <w:tcW w:w="2573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2019</w:t>
            </w:r>
          </w:p>
        </w:tc>
        <w:tc>
          <w:tcPr>
            <w:tcW w:w="4128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выпускников, желающих поступать в ВУЗы и ССУЗы Вологодской области</w:t>
            </w:r>
          </w:p>
        </w:tc>
      </w:tr>
      <w:tr w:rsidR="00E41B15" w:rsidTr="00CB79ED">
        <w:tc>
          <w:tcPr>
            <w:tcW w:w="532" w:type="dxa"/>
          </w:tcPr>
          <w:p w:rsidR="00E41B15" w:rsidRDefault="00E772FD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374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Профориентационное тестирование обучающихся 6 классов</w:t>
            </w:r>
          </w:p>
        </w:tc>
        <w:tc>
          <w:tcPr>
            <w:tcW w:w="2573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Образовательные организации</w:t>
            </w:r>
          </w:p>
        </w:tc>
        <w:tc>
          <w:tcPr>
            <w:tcW w:w="2236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 2019</w:t>
            </w:r>
          </w:p>
        </w:tc>
        <w:tc>
          <w:tcPr>
            <w:tcW w:w="4128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знаний обучающихся 6 классов о личных профессиональных способностях и предпочтениях</w:t>
            </w:r>
          </w:p>
        </w:tc>
      </w:tr>
      <w:tr w:rsidR="00E41B15" w:rsidTr="00CB79ED">
        <w:tc>
          <w:tcPr>
            <w:tcW w:w="532" w:type="dxa"/>
          </w:tcPr>
          <w:p w:rsidR="00E41B15" w:rsidRDefault="00E772FD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374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обучающихся 6 классов и родителей по итогам профориентационного тестирования</w:t>
            </w:r>
          </w:p>
        </w:tc>
        <w:tc>
          <w:tcPr>
            <w:tcW w:w="2573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  2019</w:t>
            </w:r>
          </w:p>
        </w:tc>
        <w:tc>
          <w:tcPr>
            <w:tcW w:w="4128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обучающихся и родителей, владеющих информацией о профессиональных предпочтениях обучающихся на данном возрастном этапе</w:t>
            </w:r>
          </w:p>
        </w:tc>
      </w:tr>
      <w:tr w:rsidR="00E41B15" w:rsidTr="00CB79ED">
        <w:tc>
          <w:tcPr>
            <w:tcW w:w="532" w:type="dxa"/>
          </w:tcPr>
          <w:p w:rsidR="00E41B15" w:rsidRDefault="00E772FD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374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трудоустройства выпускников организаций профессионального образования на предприятия и в организации Шекснинского района</w:t>
            </w:r>
          </w:p>
        </w:tc>
        <w:tc>
          <w:tcPr>
            <w:tcW w:w="2573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2236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2019</w:t>
            </w:r>
          </w:p>
        </w:tc>
        <w:tc>
          <w:tcPr>
            <w:tcW w:w="4128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молодежи, вернувшихся и трудоустроившихся на территории Шекснинского муниципального района </w:t>
            </w:r>
          </w:p>
        </w:tc>
      </w:tr>
      <w:tr w:rsidR="00E41B15" w:rsidTr="00CB79ED">
        <w:tc>
          <w:tcPr>
            <w:tcW w:w="532" w:type="dxa"/>
          </w:tcPr>
          <w:p w:rsidR="00E41B15" w:rsidRDefault="00E772FD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374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круглого стола для руководителей общеобразовательных организаций по итогам профориентационной работы с обучающимися в 2019 году</w:t>
            </w:r>
          </w:p>
        </w:tc>
        <w:tc>
          <w:tcPr>
            <w:tcW w:w="2573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2236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2019</w:t>
            </w:r>
          </w:p>
        </w:tc>
        <w:tc>
          <w:tcPr>
            <w:tcW w:w="4128" w:type="dxa"/>
          </w:tcPr>
          <w:p w:rsidR="00E41B15" w:rsidRDefault="00E41B15" w:rsidP="00E41B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итогов профориентационной работы за 2019 год и планирование на 2020 год</w:t>
            </w:r>
          </w:p>
        </w:tc>
      </w:tr>
    </w:tbl>
    <w:p w:rsidR="001C4871" w:rsidRPr="00491D6A" w:rsidRDefault="001C4871" w:rsidP="00142A6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1C6" w:rsidRPr="00CD16BB" w:rsidRDefault="002601C6" w:rsidP="000123D9">
      <w:pPr>
        <w:jc w:val="center"/>
        <w:rPr>
          <w:b/>
          <w:sz w:val="28"/>
          <w:szCs w:val="28"/>
        </w:rPr>
      </w:pPr>
    </w:p>
    <w:p w:rsidR="002601C6" w:rsidRPr="00A05169" w:rsidRDefault="002601C6" w:rsidP="00B12E57">
      <w:pPr>
        <w:ind w:firstLine="284"/>
        <w:jc w:val="both"/>
        <w:rPr>
          <w:sz w:val="28"/>
          <w:szCs w:val="28"/>
        </w:rPr>
      </w:pPr>
    </w:p>
    <w:p w:rsidR="002601C6" w:rsidRPr="00A05169" w:rsidRDefault="002601C6" w:rsidP="00B12E57">
      <w:pPr>
        <w:ind w:left="284"/>
        <w:rPr>
          <w:sz w:val="28"/>
          <w:szCs w:val="28"/>
        </w:rPr>
      </w:pPr>
    </w:p>
    <w:p w:rsidR="002601C6" w:rsidRDefault="002601C6" w:rsidP="00B12E57">
      <w:pPr>
        <w:ind w:firstLine="284"/>
        <w:jc w:val="both"/>
        <w:rPr>
          <w:sz w:val="28"/>
          <w:szCs w:val="28"/>
        </w:rPr>
      </w:pPr>
    </w:p>
    <w:p w:rsidR="002601C6" w:rsidRDefault="002601C6" w:rsidP="00B12E57">
      <w:pPr>
        <w:ind w:firstLine="284"/>
        <w:jc w:val="both"/>
        <w:rPr>
          <w:sz w:val="28"/>
          <w:szCs w:val="28"/>
        </w:rPr>
      </w:pPr>
    </w:p>
    <w:p w:rsidR="002601C6" w:rsidRDefault="002601C6" w:rsidP="00B12E57">
      <w:pPr>
        <w:ind w:firstLine="284"/>
        <w:jc w:val="both"/>
        <w:rPr>
          <w:sz w:val="28"/>
          <w:szCs w:val="28"/>
        </w:rPr>
      </w:pPr>
    </w:p>
    <w:p w:rsidR="002601C6" w:rsidRPr="004E3F5D" w:rsidRDefault="002601C6">
      <w:pPr>
        <w:rPr>
          <w:sz w:val="28"/>
          <w:szCs w:val="28"/>
        </w:rPr>
      </w:pPr>
    </w:p>
    <w:sectPr w:rsidR="002601C6" w:rsidRPr="004E3F5D" w:rsidSect="001C4871">
      <w:pgSz w:w="16838" w:h="11906" w:orient="landscape" w:code="9"/>
      <w:pgMar w:top="1134" w:right="851" w:bottom="1701" w:left="1134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4D4" w:rsidRDefault="00BB04D4" w:rsidP="00DB3715">
      <w:r>
        <w:separator/>
      </w:r>
    </w:p>
  </w:endnote>
  <w:endnote w:type="continuationSeparator" w:id="0">
    <w:p w:rsidR="00BB04D4" w:rsidRDefault="00BB04D4" w:rsidP="00DB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4D4" w:rsidRDefault="00BB04D4" w:rsidP="00DB3715">
      <w:r>
        <w:separator/>
      </w:r>
    </w:p>
  </w:footnote>
  <w:footnote w:type="continuationSeparator" w:id="0">
    <w:p w:rsidR="00BB04D4" w:rsidRDefault="00BB04D4" w:rsidP="00DB3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662E"/>
    <w:multiLevelType w:val="hybridMultilevel"/>
    <w:tmpl w:val="A544C1B4"/>
    <w:lvl w:ilvl="0" w:tplc="3570761C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FBB2DC9"/>
    <w:multiLevelType w:val="multilevel"/>
    <w:tmpl w:val="C09007FE"/>
    <w:lvl w:ilvl="0">
      <w:start w:val="1"/>
      <w:numFmt w:val="decimal"/>
      <w:lvlText w:val="%1."/>
      <w:lvlJc w:val="left"/>
      <w:pPr>
        <w:ind w:left="1335" w:hanging="61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2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2" w15:restartNumberingAfterBreak="0">
    <w:nsid w:val="31695268"/>
    <w:multiLevelType w:val="hybridMultilevel"/>
    <w:tmpl w:val="E5D6F4FE"/>
    <w:lvl w:ilvl="0" w:tplc="4ADEB400">
      <w:start w:val="4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43F30142"/>
    <w:multiLevelType w:val="hybridMultilevel"/>
    <w:tmpl w:val="694AB26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11"/>
    <w:rsid w:val="000123D9"/>
    <w:rsid w:val="0002742C"/>
    <w:rsid w:val="0003438E"/>
    <w:rsid w:val="000606B4"/>
    <w:rsid w:val="000735FC"/>
    <w:rsid w:val="00073BA3"/>
    <w:rsid w:val="00076F91"/>
    <w:rsid w:val="00092887"/>
    <w:rsid w:val="000C0998"/>
    <w:rsid w:val="000E3327"/>
    <w:rsid w:val="000E7839"/>
    <w:rsid w:val="00103911"/>
    <w:rsid w:val="00121F15"/>
    <w:rsid w:val="00125B33"/>
    <w:rsid w:val="00142A6F"/>
    <w:rsid w:val="00161DB8"/>
    <w:rsid w:val="001B21A1"/>
    <w:rsid w:val="001C444A"/>
    <w:rsid w:val="001C4871"/>
    <w:rsid w:val="001C57D7"/>
    <w:rsid w:val="001D56D2"/>
    <w:rsid w:val="001F3988"/>
    <w:rsid w:val="0022141B"/>
    <w:rsid w:val="00250F69"/>
    <w:rsid w:val="002601C6"/>
    <w:rsid w:val="002819DF"/>
    <w:rsid w:val="00283F44"/>
    <w:rsid w:val="002A795F"/>
    <w:rsid w:val="002B08E7"/>
    <w:rsid w:val="002D0EDE"/>
    <w:rsid w:val="00331779"/>
    <w:rsid w:val="00336A95"/>
    <w:rsid w:val="0035453D"/>
    <w:rsid w:val="00354554"/>
    <w:rsid w:val="00362FDE"/>
    <w:rsid w:val="003A3F4A"/>
    <w:rsid w:val="003A6AAF"/>
    <w:rsid w:val="003C5CDB"/>
    <w:rsid w:val="003F12C8"/>
    <w:rsid w:val="003F4E84"/>
    <w:rsid w:val="00403B3D"/>
    <w:rsid w:val="00440D3A"/>
    <w:rsid w:val="00443C2A"/>
    <w:rsid w:val="00482B38"/>
    <w:rsid w:val="00491D6A"/>
    <w:rsid w:val="00494CEC"/>
    <w:rsid w:val="004B2B8F"/>
    <w:rsid w:val="004B5D83"/>
    <w:rsid w:val="004C7E9D"/>
    <w:rsid w:val="004D0174"/>
    <w:rsid w:val="004E3086"/>
    <w:rsid w:val="004E3F5D"/>
    <w:rsid w:val="00506C8B"/>
    <w:rsid w:val="00532742"/>
    <w:rsid w:val="005456BB"/>
    <w:rsid w:val="005834EE"/>
    <w:rsid w:val="00597114"/>
    <w:rsid w:val="005C736D"/>
    <w:rsid w:val="005E1F0A"/>
    <w:rsid w:val="006058DE"/>
    <w:rsid w:val="00606882"/>
    <w:rsid w:val="00641737"/>
    <w:rsid w:val="006558B5"/>
    <w:rsid w:val="00657322"/>
    <w:rsid w:val="006619B8"/>
    <w:rsid w:val="006701C9"/>
    <w:rsid w:val="00673BA9"/>
    <w:rsid w:val="006742E1"/>
    <w:rsid w:val="00693158"/>
    <w:rsid w:val="006F1980"/>
    <w:rsid w:val="0070690B"/>
    <w:rsid w:val="00716BBB"/>
    <w:rsid w:val="0073019C"/>
    <w:rsid w:val="00741619"/>
    <w:rsid w:val="00750D1F"/>
    <w:rsid w:val="00752E82"/>
    <w:rsid w:val="007764C4"/>
    <w:rsid w:val="00782683"/>
    <w:rsid w:val="007C64A5"/>
    <w:rsid w:val="008215AE"/>
    <w:rsid w:val="00827B42"/>
    <w:rsid w:val="00830619"/>
    <w:rsid w:val="008378C5"/>
    <w:rsid w:val="008508F2"/>
    <w:rsid w:val="00856867"/>
    <w:rsid w:val="008853C7"/>
    <w:rsid w:val="008E0520"/>
    <w:rsid w:val="00916825"/>
    <w:rsid w:val="00930889"/>
    <w:rsid w:val="00946004"/>
    <w:rsid w:val="009549E8"/>
    <w:rsid w:val="00956B26"/>
    <w:rsid w:val="0097693B"/>
    <w:rsid w:val="009912C8"/>
    <w:rsid w:val="009C69BF"/>
    <w:rsid w:val="00A05169"/>
    <w:rsid w:val="00A14774"/>
    <w:rsid w:val="00A15918"/>
    <w:rsid w:val="00A56CE2"/>
    <w:rsid w:val="00A64379"/>
    <w:rsid w:val="00A94B7C"/>
    <w:rsid w:val="00A96677"/>
    <w:rsid w:val="00AB5374"/>
    <w:rsid w:val="00AC2C39"/>
    <w:rsid w:val="00AE1921"/>
    <w:rsid w:val="00AF0B22"/>
    <w:rsid w:val="00AF5894"/>
    <w:rsid w:val="00B12E57"/>
    <w:rsid w:val="00B16D32"/>
    <w:rsid w:val="00B269C8"/>
    <w:rsid w:val="00B333F3"/>
    <w:rsid w:val="00B42DF3"/>
    <w:rsid w:val="00B643D8"/>
    <w:rsid w:val="00B87200"/>
    <w:rsid w:val="00BA3750"/>
    <w:rsid w:val="00BB04D4"/>
    <w:rsid w:val="00BB2ADD"/>
    <w:rsid w:val="00BD3E20"/>
    <w:rsid w:val="00BE5E75"/>
    <w:rsid w:val="00BE7ED1"/>
    <w:rsid w:val="00C13BF6"/>
    <w:rsid w:val="00C418ED"/>
    <w:rsid w:val="00C4723E"/>
    <w:rsid w:val="00C63595"/>
    <w:rsid w:val="00C96194"/>
    <w:rsid w:val="00CB312D"/>
    <w:rsid w:val="00CB79ED"/>
    <w:rsid w:val="00CC4F3A"/>
    <w:rsid w:val="00CD16BB"/>
    <w:rsid w:val="00CF3B10"/>
    <w:rsid w:val="00D20B12"/>
    <w:rsid w:val="00D25AC8"/>
    <w:rsid w:val="00D352AB"/>
    <w:rsid w:val="00D76DD0"/>
    <w:rsid w:val="00D823A6"/>
    <w:rsid w:val="00D82683"/>
    <w:rsid w:val="00D84759"/>
    <w:rsid w:val="00DA34DD"/>
    <w:rsid w:val="00DB3715"/>
    <w:rsid w:val="00DC7B45"/>
    <w:rsid w:val="00DE6C4A"/>
    <w:rsid w:val="00E048A3"/>
    <w:rsid w:val="00E10C09"/>
    <w:rsid w:val="00E35DB0"/>
    <w:rsid w:val="00E41B15"/>
    <w:rsid w:val="00E41D11"/>
    <w:rsid w:val="00E53DC8"/>
    <w:rsid w:val="00E561E1"/>
    <w:rsid w:val="00E732BF"/>
    <w:rsid w:val="00E73D35"/>
    <w:rsid w:val="00E772FD"/>
    <w:rsid w:val="00E93D11"/>
    <w:rsid w:val="00E95E68"/>
    <w:rsid w:val="00ED3010"/>
    <w:rsid w:val="00F347FA"/>
    <w:rsid w:val="00F400A5"/>
    <w:rsid w:val="00F4465D"/>
    <w:rsid w:val="00F5426E"/>
    <w:rsid w:val="00F61F55"/>
    <w:rsid w:val="00F670A2"/>
    <w:rsid w:val="00F75059"/>
    <w:rsid w:val="00F82EAE"/>
    <w:rsid w:val="00FF4517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C65F8"/>
  <w15:docId w15:val="{4B596D93-4D2F-48E8-A2E9-4B943996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C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C5CDB"/>
    <w:pPr>
      <w:keepNext/>
      <w:spacing w:after="240"/>
      <w:jc w:val="center"/>
      <w:outlineLvl w:val="0"/>
    </w:pPr>
    <w:rPr>
      <w:rFonts w:cs="Arial"/>
      <w:b/>
      <w:bCs/>
      <w:kern w:val="32"/>
      <w:sz w:val="26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C5CDB"/>
    <w:pPr>
      <w:keepNext/>
      <w:spacing w:before="240" w:after="120"/>
      <w:jc w:val="center"/>
      <w:outlineLvl w:val="1"/>
    </w:pPr>
    <w:rPr>
      <w:rFonts w:cs="Arial"/>
      <w:b/>
      <w:bCs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5CDB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C5CDB"/>
    <w:rPr>
      <w:rFonts w:ascii="Times New Roman" w:hAnsi="Times New Roman" w:cs="Arial"/>
      <w:b/>
      <w:bCs/>
      <w:iCs/>
      <w:sz w:val="28"/>
      <w:szCs w:val="28"/>
      <w:lang w:eastAsia="ru-RU"/>
    </w:rPr>
  </w:style>
  <w:style w:type="character" w:customStyle="1" w:styleId="a3">
    <w:name w:val="Гипертекстовая ссылка"/>
    <w:uiPriority w:val="99"/>
    <w:rsid w:val="003C5CDB"/>
    <w:rPr>
      <w:color w:val="106BBE"/>
    </w:rPr>
  </w:style>
  <w:style w:type="paragraph" w:styleId="a4">
    <w:name w:val="header"/>
    <w:basedOn w:val="a"/>
    <w:link w:val="a5"/>
    <w:uiPriority w:val="99"/>
    <w:rsid w:val="00DB37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B371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B37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B371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B12E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uiPriority w:val="99"/>
    <w:locked/>
    <w:rsid w:val="004B5D83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1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17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80B4E-F42F-4295-9123-9C29A76E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СОНКО2</cp:lastModifiedBy>
  <cp:revision>11</cp:revision>
  <cp:lastPrinted>2019-03-06T06:03:00Z</cp:lastPrinted>
  <dcterms:created xsi:type="dcterms:W3CDTF">2019-02-28T08:37:00Z</dcterms:created>
  <dcterms:modified xsi:type="dcterms:W3CDTF">2019-03-06T06:31:00Z</dcterms:modified>
</cp:coreProperties>
</file>